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9A" w:rsidRDefault="00286D9A" w:rsidP="00286D9A">
      <w:pPr>
        <w:spacing w:after="0" w:line="240" w:lineRule="auto"/>
        <w:jc w:val="center"/>
        <w:rPr>
          <w:b/>
          <w:sz w:val="56"/>
          <w:szCs w:val="56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-116840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16C1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-213995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5588">
        <w:rPr>
          <w:b/>
          <w:sz w:val="56"/>
          <w:szCs w:val="56"/>
        </w:rPr>
        <w:t>Let</w:t>
      </w:r>
      <w:r w:rsidR="00C86DBD" w:rsidRPr="00C86DBD">
        <w:rPr>
          <w:b/>
          <w:sz w:val="56"/>
          <w:szCs w:val="56"/>
        </w:rPr>
        <w:t xml:space="preserve">ní soustředění </w:t>
      </w:r>
    </w:p>
    <w:p w:rsidR="00CF3245" w:rsidRPr="00BB277B" w:rsidRDefault="00F74FC3" w:rsidP="00286D9A">
      <w:pPr>
        <w:spacing w:after="0" w:line="240" w:lineRule="auto"/>
        <w:jc w:val="center"/>
        <w:rPr>
          <w:sz w:val="56"/>
          <w:szCs w:val="56"/>
        </w:rPr>
      </w:pPr>
      <w:r>
        <w:rPr>
          <w:b/>
          <w:sz w:val="56"/>
          <w:szCs w:val="56"/>
        </w:rPr>
        <w:tab/>
      </w:r>
      <w:r w:rsidR="00F96764">
        <w:rPr>
          <w:b/>
          <w:sz w:val="56"/>
          <w:szCs w:val="56"/>
        </w:rPr>
        <w:t xml:space="preserve">a </w:t>
      </w:r>
      <w:r w:rsidR="00C86DBD" w:rsidRPr="00C86DBD">
        <w:rPr>
          <w:b/>
          <w:sz w:val="56"/>
          <w:szCs w:val="56"/>
        </w:rPr>
        <w:t>zkoušky</w:t>
      </w:r>
    </w:p>
    <w:p w:rsidR="00286D9A" w:rsidRDefault="00286D9A" w:rsidP="00286D9A">
      <w:pPr>
        <w:spacing w:after="0" w:line="240" w:lineRule="auto"/>
        <w:rPr>
          <w:b/>
        </w:rPr>
      </w:pPr>
    </w:p>
    <w:p w:rsidR="00286D9A" w:rsidRDefault="00286D9A" w:rsidP="00286D9A">
      <w:pPr>
        <w:spacing w:after="0" w:line="240" w:lineRule="auto"/>
        <w:rPr>
          <w:b/>
        </w:rPr>
      </w:pPr>
    </w:p>
    <w:p w:rsidR="00BB277B" w:rsidRPr="00091F9A" w:rsidRDefault="00C86DBD" w:rsidP="007910F5">
      <w:pPr>
        <w:spacing w:after="0" w:line="240" w:lineRule="auto"/>
        <w:jc w:val="both"/>
        <w:rPr>
          <w:b/>
        </w:rPr>
      </w:pPr>
      <w:r w:rsidRPr="00C86DBD">
        <w:rPr>
          <w:b/>
        </w:rPr>
        <w:t>KDY:</w:t>
      </w:r>
      <w:r w:rsidR="00091F9A">
        <w:rPr>
          <w:b/>
        </w:rPr>
        <w:tab/>
      </w:r>
      <w:r w:rsidR="00435588">
        <w:rPr>
          <w:b/>
        </w:rPr>
        <w:t>26.7</w:t>
      </w:r>
      <w:r w:rsidRPr="00C86DBD">
        <w:rPr>
          <w:b/>
        </w:rPr>
        <w:t>.</w:t>
      </w:r>
      <w:r w:rsidR="00435588">
        <w:rPr>
          <w:b/>
        </w:rPr>
        <w:t>-1.8.</w:t>
      </w:r>
      <w:r w:rsidRPr="00C86DBD">
        <w:rPr>
          <w:b/>
        </w:rPr>
        <w:t>20</w:t>
      </w:r>
      <w:r w:rsidR="00F55DEF">
        <w:rPr>
          <w:b/>
        </w:rPr>
        <w:t>20</w:t>
      </w:r>
    </w:p>
    <w:p w:rsidR="00BB277B" w:rsidRDefault="00BB277B" w:rsidP="007910F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proofErr w:type="gramStart"/>
      <w:r>
        <w:t xml:space="preserve">Příjezd  </w:t>
      </w:r>
      <w:r w:rsidR="00435588">
        <w:rPr>
          <w:b/>
        </w:rPr>
        <w:t>26</w:t>
      </w:r>
      <w:r w:rsidRPr="00BB277B">
        <w:rPr>
          <w:b/>
        </w:rPr>
        <w:t>.</w:t>
      </w:r>
      <w:r w:rsidR="00435588">
        <w:rPr>
          <w:b/>
        </w:rPr>
        <w:t>7</w:t>
      </w:r>
      <w:r w:rsidRPr="00BB277B">
        <w:rPr>
          <w:b/>
        </w:rPr>
        <w:t>.</w:t>
      </w:r>
      <w:proofErr w:type="gramEnd"/>
      <w:r>
        <w:t xml:space="preserve"> do</w:t>
      </w:r>
      <w:r w:rsidR="00435588">
        <w:t>15</w:t>
      </w:r>
      <w:r w:rsidR="00CA2DA5">
        <w:t>:00.</w:t>
      </w:r>
      <w:r w:rsidR="00307A2A">
        <w:t>Doprava vlastní.</w:t>
      </w:r>
    </w:p>
    <w:p w:rsidR="00BB277B" w:rsidRDefault="00307A2A" w:rsidP="007910F5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od </w:t>
      </w:r>
      <w:r w:rsidR="00BB277B">
        <w:t xml:space="preserve">18:00 hod </w:t>
      </w:r>
      <w:r>
        <w:t xml:space="preserve">úvodní </w:t>
      </w:r>
      <w:r w:rsidR="00BB277B">
        <w:t>program</w:t>
      </w:r>
    </w:p>
    <w:p w:rsidR="00BB277B" w:rsidRDefault="00BB277B" w:rsidP="007910F5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 xml:space="preserve">Odjezd </w:t>
      </w:r>
      <w:r w:rsidR="00435588">
        <w:rPr>
          <w:b/>
        </w:rPr>
        <w:t>1</w:t>
      </w:r>
      <w:r w:rsidRPr="00BB277B">
        <w:rPr>
          <w:b/>
        </w:rPr>
        <w:t>.</w:t>
      </w:r>
      <w:r w:rsidR="00435588">
        <w:rPr>
          <w:b/>
        </w:rPr>
        <w:t>8</w:t>
      </w:r>
      <w:r w:rsidRPr="00BB277B">
        <w:rPr>
          <w:b/>
        </w:rPr>
        <w:t>.</w:t>
      </w:r>
      <w:r>
        <w:t xml:space="preserve"> po ukončení zkoušek cca</w:t>
      </w:r>
      <w:r w:rsidR="00CA2DA5">
        <w:t xml:space="preserve"> v 15:00 </w:t>
      </w:r>
    </w:p>
    <w:p w:rsidR="00BB277B" w:rsidRDefault="00BB277B" w:rsidP="007910F5">
      <w:pPr>
        <w:spacing w:after="0" w:line="240" w:lineRule="auto"/>
        <w:jc w:val="both"/>
      </w:pPr>
    </w:p>
    <w:p w:rsidR="00BB277B" w:rsidRPr="00091F9A" w:rsidRDefault="00C86DBD" w:rsidP="007910F5">
      <w:pPr>
        <w:spacing w:after="0" w:line="240" w:lineRule="auto"/>
        <w:jc w:val="both"/>
        <w:rPr>
          <w:b/>
        </w:rPr>
      </w:pPr>
      <w:proofErr w:type="spellStart"/>
      <w:proofErr w:type="gramStart"/>
      <w:r w:rsidRPr="00C86DBD">
        <w:rPr>
          <w:b/>
        </w:rPr>
        <w:t>KDE:</w:t>
      </w:r>
      <w:r w:rsidR="00435588">
        <w:rPr>
          <w:b/>
        </w:rPr>
        <w:t>Sokol</w:t>
      </w:r>
      <w:proofErr w:type="spellEnd"/>
      <w:proofErr w:type="gramEnd"/>
      <w:r w:rsidR="00435588">
        <w:rPr>
          <w:b/>
        </w:rPr>
        <w:t xml:space="preserve"> Studenec</w:t>
      </w:r>
      <w:r w:rsidR="00191EBD">
        <w:rPr>
          <w:b/>
        </w:rPr>
        <w:t xml:space="preserve"> u Horek</w:t>
      </w:r>
    </w:p>
    <w:p w:rsidR="00BB277B" w:rsidRDefault="00C86DBD" w:rsidP="007910F5">
      <w:pPr>
        <w:spacing w:after="0" w:line="240" w:lineRule="auto"/>
        <w:jc w:val="both"/>
      </w:pPr>
      <w:r>
        <w:t>Mapa a popis cesty bude k dispozici v</w:t>
      </w:r>
      <w:r w:rsidR="00B47A11">
        <w:t> </w:t>
      </w:r>
      <w:r w:rsidR="00B47A11" w:rsidRPr="00B47A11">
        <w:rPr>
          <w:b/>
          <w:i/>
        </w:rPr>
        <w:t>Aktualitách</w:t>
      </w:r>
      <w:r w:rsidR="00B47A11">
        <w:t xml:space="preserve"> a </w:t>
      </w:r>
      <w:r w:rsidR="00B47A11" w:rsidRPr="00B47A11">
        <w:rPr>
          <w:b/>
          <w:i/>
        </w:rPr>
        <w:t>Kalendáři</w:t>
      </w:r>
      <w:r>
        <w:t xml:space="preserve"> na </w:t>
      </w:r>
      <w:r w:rsidR="003301EC">
        <w:t xml:space="preserve">webu </w:t>
      </w:r>
      <w:hyperlink r:id="rId8" w:history="1">
        <w:r w:rsidRPr="00BC2924">
          <w:rPr>
            <w:rStyle w:val="Hypertextovodkaz"/>
          </w:rPr>
          <w:t>www.dallyon.cz</w:t>
        </w:r>
      </w:hyperlink>
      <w:r>
        <w:t xml:space="preserve">. </w:t>
      </w:r>
    </w:p>
    <w:p w:rsidR="00D1300B" w:rsidRDefault="00191EBD" w:rsidP="00435588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u</w:t>
      </w:r>
      <w:r w:rsidR="00E754A9">
        <w:t>bytování bude zajištěno</w:t>
      </w:r>
      <w:r w:rsidR="00C86DBD">
        <w:t xml:space="preserve"> ve</w:t>
      </w:r>
      <w:r w:rsidR="00E754A9">
        <w:t xml:space="preserve"> zděné budově</w:t>
      </w:r>
    </w:p>
    <w:p w:rsidR="00435588" w:rsidRDefault="00191EBD" w:rsidP="00435588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c</w:t>
      </w:r>
      <w:r w:rsidR="001816BC">
        <w:t>vičení, ubytová</w:t>
      </w:r>
      <w:r>
        <w:t>ní a stravování na jednom místě</w:t>
      </w:r>
    </w:p>
    <w:p w:rsidR="001816BC" w:rsidRDefault="00191EBD" w:rsidP="00435588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krásná příroda Krkonoš</w:t>
      </w:r>
      <w:bookmarkStart w:id="0" w:name="_GoBack"/>
      <w:bookmarkEnd w:id="0"/>
    </w:p>
    <w:p w:rsidR="00191EBD" w:rsidRDefault="00191EBD" w:rsidP="00435588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t>možnost výletů kolem (Jilemnice, Vrchlabí atd.)</w:t>
      </w:r>
    </w:p>
    <w:p w:rsidR="00C82C49" w:rsidRDefault="00C82C49" w:rsidP="007910F5">
      <w:pPr>
        <w:spacing w:after="0" w:line="240" w:lineRule="auto"/>
        <w:jc w:val="both"/>
        <w:rPr>
          <w:b/>
        </w:rPr>
      </w:pPr>
    </w:p>
    <w:p w:rsidR="00D1300B" w:rsidRPr="00D1300B" w:rsidRDefault="00E07335" w:rsidP="007910F5">
      <w:pPr>
        <w:spacing w:after="0" w:line="240" w:lineRule="auto"/>
        <w:jc w:val="both"/>
        <w:rPr>
          <w:b/>
        </w:rPr>
      </w:pPr>
      <w:r>
        <w:rPr>
          <w:b/>
        </w:rPr>
        <w:t>KDO</w:t>
      </w:r>
      <w:r w:rsidR="00C86DBD" w:rsidRPr="00D1300B">
        <w:rPr>
          <w:b/>
        </w:rPr>
        <w:t xml:space="preserve">: </w:t>
      </w:r>
    </w:p>
    <w:p w:rsidR="00E754A9" w:rsidRDefault="00D06B43" w:rsidP="007910F5">
      <w:pPr>
        <w:spacing w:after="0" w:line="240" w:lineRule="auto"/>
        <w:jc w:val="both"/>
      </w:pPr>
      <w:r w:rsidRPr="00C82C49">
        <w:t>Soustředění</w:t>
      </w:r>
      <w:r>
        <w:t xml:space="preserve"> je určeno</w:t>
      </w:r>
      <w:r w:rsidR="00307A2A">
        <w:t xml:space="preserve"> především</w:t>
      </w:r>
      <w:r>
        <w:t xml:space="preserve"> pro</w:t>
      </w:r>
      <w:r w:rsidR="00E754A9">
        <w:t xml:space="preserve"> členy školy </w:t>
      </w:r>
      <w:proofErr w:type="spellStart"/>
      <w:r w:rsidR="00E754A9">
        <w:t>Dallyon</w:t>
      </w:r>
      <w:proofErr w:type="spellEnd"/>
      <w:r w:rsidR="00E754A9">
        <w:t xml:space="preserve">, popř. pro pozvané zájemce z jiných </w:t>
      </w:r>
      <w:proofErr w:type="spellStart"/>
      <w:r w:rsidR="00E754A9">
        <w:t>školod</w:t>
      </w:r>
      <w:proofErr w:type="spellEnd"/>
      <w:r w:rsidR="00E754A9">
        <w:t xml:space="preserve"> bílého pásku</w:t>
      </w:r>
      <w:r w:rsidR="00E85854">
        <w:t>. Tré</w:t>
      </w:r>
      <w:r w:rsidR="009A5127">
        <w:t>ninky budou rozděleny do sku</w:t>
      </w:r>
      <w:r w:rsidR="00620D66">
        <w:t>pin podle technické úrovně.</w:t>
      </w:r>
    </w:p>
    <w:p w:rsidR="00D1300B" w:rsidRDefault="00D1300B" w:rsidP="007910F5">
      <w:pPr>
        <w:spacing w:after="0" w:line="240" w:lineRule="auto"/>
        <w:jc w:val="both"/>
      </w:pPr>
    </w:p>
    <w:p w:rsidR="00D1300B" w:rsidRPr="00D1300B" w:rsidRDefault="00C86DBD" w:rsidP="007910F5">
      <w:pPr>
        <w:spacing w:after="0" w:line="240" w:lineRule="auto"/>
        <w:jc w:val="both"/>
        <w:rPr>
          <w:b/>
        </w:rPr>
      </w:pPr>
      <w:r w:rsidRPr="00E754A9">
        <w:rPr>
          <w:b/>
        </w:rPr>
        <w:t>CENA:</w:t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  <w:t>PŘIHLÁŠKY:</w:t>
      </w:r>
    </w:p>
    <w:p w:rsidR="007910F5" w:rsidRDefault="00D1300B" w:rsidP="007910F5">
      <w:pPr>
        <w:spacing w:after="0" w:line="240" w:lineRule="auto"/>
        <w:jc w:val="both"/>
      </w:pPr>
      <w:r w:rsidRPr="00D1300B">
        <w:t>Celé soustředění</w:t>
      </w:r>
      <w:r w:rsidR="00EA493C">
        <w:t xml:space="preserve"> </w:t>
      </w:r>
      <w:r w:rsidR="00435588">
        <w:rPr>
          <w:b/>
        </w:rPr>
        <w:t>4 500</w:t>
      </w:r>
      <w:r w:rsidR="006B5A05" w:rsidRPr="006B5A05">
        <w:rPr>
          <w:b/>
        </w:rPr>
        <w:t xml:space="preserve"> Kč</w:t>
      </w:r>
      <w:r w:rsidR="006B5A05">
        <w:t xml:space="preserve"> (beze slev)</w:t>
      </w:r>
      <w:r w:rsidR="007910F5">
        <w:tab/>
      </w:r>
      <w:r w:rsidR="007910F5">
        <w:tab/>
      </w:r>
      <w:r w:rsidR="007910F5">
        <w:tab/>
      </w:r>
      <w:r w:rsidR="007910F5">
        <w:tab/>
      </w:r>
      <w:r w:rsidR="007910F5">
        <w:rPr>
          <w:b/>
        </w:rPr>
        <w:t>přes webový formulář na</w:t>
      </w:r>
    </w:p>
    <w:p w:rsidR="007910F5" w:rsidRPr="007910F5" w:rsidRDefault="007910F5" w:rsidP="007910F5">
      <w:pPr>
        <w:spacing w:after="0" w:line="240" w:lineRule="auto"/>
        <w:jc w:val="both"/>
        <w:rPr>
          <w:b/>
        </w:rPr>
      </w:pPr>
      <w:r>
        <w:t xml:space="preserve">Den </w:t>
      </w:r>
      <w:r w:rsidRPr="006B5A05">
        <w:rPr>
          <w:b/>
        </w:rPr>
        <w:t xml:space="preserve">750 </w:t>
      </w:r>
      <w:proofErr w:type="gramStart"/>
      <w:r w:rsidRPr="006B5A05">
        <w:rPr>
          <w:b/>
        </w:rPr>
        <w:t>Kč</w:t>
      </w:r>
      <w:r w:rsidRPr="006B5A05">
        <w:rPr>
          <w:bCs/>
        </w:rPr>
        <w:t>(</w:t>
      </w:r>
      <w:proofErr w:type="gramEnd"/>
      <w:r w:rsidRPr="006B5A05">
        <w:rPr>
          <w:bCs/>
        </w:rPr>
        <w:t>beze slev)</w:t>
      </w:r>
      <w:r w:rsidR="00091F9A">
        <w:tab/>
      </w:r>
      <w:r w:rsidR="00091F9A">
        <w:tab/>
      </w:r>
      <w:r w:rsidR="00091F9A">
        <w:tab/>
      </w:r>
      <w:r>
        <w:tab/>
      </w:r>
      <w:r>
        <w:rPr>
          <w:b/>
        </w:rPr>
        <w:tab/>
      </w:r>
      <w:r>
        <w:rPr>
          <w:b/>
        </w:rPr>
        <w:tab/>
      </w:r>
      <w:hyperlink r:id="rId9" w:history="1">
        <w:r w:rsidRPr="00C54EF0">
          <w:rPr>
            <w:rStyle w:val="Hypertextovodkaz"/>
            <w:b/>
          </w:rPr>
          <w:t>www.dallyon.cz</w:t>
        </w:r>
      </w:hyperlink>
    </w:p>
    <w:p w:rsidR="006B5A05" w:rsidRPr="006B5A05" w:rsidRDefault="007910F5" w:rsidP="007910F5">
      <w:pPr>
        <w:spacing w:after="0" w:line="240" w:lineRule="auto"/>
        <w:ind w:left="4956" w:firstLine="708"/>
        <w:jc w:val="both"/>
        <w:rPr>
          <w:b/>
        </w:rPr>
      </w:pPr>
      <w:r w:rsidRPr="00B65DEE">
        <w:rPr>
          <w:bCs/>
        </w:rPr>
        <w:t>(akceptujeme stále i papírovou verzi</w:t>
      </w:r>
      <w:r>
        <w:rPr>
          <w:bCs/>
        </w:rPr>
        <w:t>)</w:t>
      </w:r>
    </w:p>
    <w:p w:rsidR="00D1300B" w:rsidRDefault="006B5A05" w:rsidP="007910F5">
      <w:pPr>
        <w:spacing w:after="0" w:line="240" w:lineRule="auto"/>
        <w:jc w:val="both"/>
        <w:rPr>
          <w:b/>
          <w:color w:val="FF0000"/>
        </w:rPr>
      </w:pPr>
      <w:r w:rsidRPr="006B5A05">
        <w:rPr>
          <w:b/>
        </w:rPr>
        <w:t xml:space="preserve">Sleva </w:t>
      </w:r>
      <w:proofErr w:type="gramStart"/>
      <w:r w:rsidRPr="006B5A05">
        <w:rPr>
          <w:b/>
        </w:rPr>
        <w:t>10%</w:t>
      </w:r>
      <w:proofErr w:type="gramEnd"/>
      <w:r>
        <w:rPr>
          <w:bCs/>
        </w:rPr>
        <w:t xml:space="preserve">- </w:t>
      </w:r>
      <w:r w:rsidR="00D1300B">
        <w:t>př</w:t>
      </w:r>
      <w:r>
        <w:t>i</w:t>
      </w:r>
      <w:r w:rsidR="00D1300B">
        <w:t xml:space="preserve"> zaplacení </w:t>
      </w:r>
      <w:r w:rsidR="00D1300B" w:rsidRPr="006B5A05">
        <w:rPr>
          <w:b/>
        </w:rPr>
        <w:t>zálohy</w:t>
      </w:r>
      <w:r w:rsidR="00D1300B">
        <w:t xml:space="preserve"> na účet </w:t>
      </w:r>
      <w:r w:rsidR="00D1300B" w:rsidRPr="00CA2DA5">
        <w:t>do</w:t>
      </w:r>
      <w:r w:rsidR="00435588">
        <w:rPr>
          <w:b/>
          <w:color w:val="FF0000"/>
          <w:u w:val="single"/>
        </w:rPr>
        <w:t>1.7.</w:t>
      </w:r>
      <w:r w:rsidR="00D1300B" w:rsidRPr="00307A2A">
        <w:rPr>
          <w:b/>
          <w:color w:val="FF0000"/>
          <w:u w:val="single"/>
        </w:rPr>
        <w:t>2020</w:t>
      </w:r>
    </w:p>
    <w:p w:rsidR="006B5A05" w:rsidRDefault="00D27E3A" w:rsidP="007910F5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z</w:t>
      </w:r>
      <w:r w:rsidR="006B5A05">
        <w:t xml:space="preserve">áloha </w:t>
      </w:r>
      <w:r w:rsidR="00435588">
        <w:t>2.000</w:t>
      </w:r>
      <w:r w:rsidR="006B5A05">
        <w:t>Kč</w:t>
      </w:r>
    </w:p>
    <w:p w:rsidR="006B5A05" w:rsidRDefault="006B5A05" w:rsidP="007910F5">
      <w:pPr>
        <w:spacing w:after="0" w:line="240" w:lineRule="auto"/>
        <w:jc w:val="both"/>
        <w:rPr>
          <w:b/>
          <w:bCs/>
        </w:rPr>
      </w:pPr>
      <w:r w:rsidRPr="006B5A05">
        <w:rPr>
          <w:b/>
          <w:bCs/>
        </w:rPr>
        <w:t xml:space="preserve">Sleva </w:t>
      </w:r>
      <w:proofErr w:type="gramStart"/>
      <w:r w:rsidRPr="006B5A05">
        <w:rPr>
          <w:b/>
          <w:bCs/>
        </w:rPr>
        <w:t>5%</w:t>
      </w:r>
      <w:proofErr w:type="gramEnd"/>
      <w:r w:rsidRPr="006B5A05">
        <w:t>-</w:t>
      </w:r>
      <w:r>
        <w:t xml:space="preserve">při absolvování </w:t>
      </w:r>
      <w:r w:rsidRPr="006B5A05">
        <w:rPr>
          <w:b/>
          <w:bCs/>
        </w:rPr>
        <w:t>celého soustředění</w:t>
      </w:r>
    </w:p>
    <w:p w:rsidR="006B5A05" w:rsidRDefault="006B5A05" w:rsidP="007910F5">
      <w:pPr>
        <w:spacing w:after="0" w:line="240" w:lineRule="auto"/>
        <w:jc w:val="both"/>
      </w:pPr>
      <w:r>
        <w:rPr>
          <w:b/>
          <w:bCs/>
        </w:rPr>
        <w:t xml:space="preserve">Sleva </w:t>
      </w:r>
      <w:proofErr w:type="gramStart"/>
      <w:r>
        <w:rPr>
          <w:b/>
          <w:bCs/>
        </w:rPr>
        <w:t>20%</w:t>
      </w:r>
      <w:proofErr w:type="gramEnd"/>
      <w:r>
        <w:rPr>
          <w:b/>
          <w:bCs/>
        </w:rPr>
        <w:t xml:space="preserve"> </w:t>
      </w:r>
      <w:r w:rsidRPr="006B5A05">
        <w:t xml:space="preserve">- </w:t>
      </w:r>
      <w:r w:rsidR="00307A2A" w:rsidRPr="005F4468">
        <w:rPr>
          <w:b/>
          <w:bCs/>
        </w:rPr>
        <w:t>pouze</w:t>
      </w:r>
      <w:r w:rsidR="00307A2A">
        <w:t xml:space="preserve"> pro </w:t>
      </w:r>
      <w:r w:rsidRPr="006B5A05">
        <w:t>člen</w:t>
      </w:r>
      <w:r w:rsidR="00307A2A">
        <w:t>y</w:t>
      </w:r>
      <w:r w:rsidR="004966B6">
        <w:t xml:space="preserve"> STM </w:t>
      </w:r>
      <w:r w:rsidR="00307A2A">
        <w:t>s podepsanou</w:t>
      </w:r>
      <w:r w:rsidRPr="006B5A05">
        <w:t xml:space="preserve"> STM</w:t>
      </w:r>
      <w:r w:rsidR="00307A2A">
        <w:t xml:space="preserve"> smlouvou</w:t>
      </w:r>
      <w:r w:rsidR="00C82C49">
        <w:t xml:space="preserve"> (</w:t>
      </w:r>
      <w:r w:rsidR="00C82C49" w:rsidRPr="00FD4B0D">
        <w:rPr>
          <w:b/>
        </w:rPr>
        <w:t>lze</w:t>
      </w:r>
      <w:r w:rsidR="00C82C49" w:rsidRPr="00924AF1">
        <w:t xml:space="preserve"> kombinovat s dalšími slevami)</w:t>
      </w:r>
    </w:p>
    <w:p w:rsidR="00924AF1" w:rsidRPr="00924AF1" w:rsidRDefault="00924AF1" w:rsidP="007910F5">
      <w:pPr>
        <w:spacing w:after="0" w:line="240" w:lineRule="auto"/>
        <w:jc w:val="both"/>
        <w:rPr>
          <w:b/>
          <w:bCs/>
        </w:rPr>
      </w:pPr>
      <w:r w:rsidRPr="00924AF1">
        <w:rPr>
          <w:b/>
          <w:bCs/>
        </w:rPr>
        <w:t xml:space="preserve">Sleva </w:t>
      </w:r>
      <w:proofErr w:type="gramStart"/>
      <w:r w:rsidRPr="00924AF1">
        <w:rPr>
          <w:b/>
          <w:bCs/>
        </w:rPr>
        <w:t>50%</w:t>
      </w:r>
      <w:proofErr w:type="gramEnd"/>
      <w:r w:rsidRPr="00924AF1">
        <w:rPr>
          <w:b/>
          <w:bCs/>
        </w:rPr>
        <w:t xml:space="preserve"> - pouze </w:t>
      </w:r>
      <w:r w:rsidRPr="00924AF1">
        <w:t>pro necvičící doprovod (</w:t>
      </w:r>
      <w:r w:rsidRPr="004966B6">
        <w:rPr>
          <w:b/>
        </w:rPr>
        <w:t>nelze</w:t>
      </w:r>
      <w:r w:rsidRPr="00924AF1">
        <w:t xml:space="preserve"> kombinovat s dalšími slevami)</w:t>
      </w:r>
    </w:p>
    <w:p w:rsidR="007910F5" w:rsidRDefault="007910F5" w:rsidP="007910F5">
      <w:pPr>
        <w:spacing w:after="0" w:line="240" w:lineRule="auto"/>
        <w:jc w:val="both"/>
        <w:rPr>
          <w:b/>
        </w:rPr>
      </w:pPr>
    </w:p>
    <w:p w:rsidR="00F2387B" w:rsidRPr="00CA2DA5" w:rsidRDefault="007910F5" w:rsidP="00055974">
      <w:pPr>
        <w:spacing w:after="0" w:line="240" w:lineRule="auto"/>
        <w:jc w:val="both"/>
        <w:rPr>
          <w:b/>
          <w:bCs/>
        </w:rPr>
      </w:pPr>
      <w:r w:rsidRPr="00CA2DA5">
        <w:rPr>
          <w:b/>
          <w:bCs/>
        </w:rPr>
        <w:t>V</w:t>
      </w:r>
      <w:r w:rsidR="00091F9A" w:rsidRPr="00CA2DA5">
        <w:rPr>
          <w:b/>
          <w:bCs/>
        </w:rPr>
        <w:t xml:space="preserve">ýsledná cena po uplatnění </w:t>
      </w:r>
      <w:r w:rsidR="00091F9A" w:rsidRPr="00CA2DA5">
        <w:rPr>
          <w:b/>
          <w:bCs/>
          <w:u w:val="single"/>
        </w:rPr>
        <w:t>plné slevy</w:t>
      </w:r>
      <w:r w:rsidR="00F2387B" w:rsidRPr="00CA2DA5">
        <w:rPr>
          <w:b/>
          <w:bCs/>
        </w:rPr>
        <w:t>:</w:t>
      </w:r>
    </w:p>
    <w:p w:rsidR="00091F9A" w:rsidRPr="00CA2DA5" w:rsidRDefault="00091F9A" w:rsidP="00055974">
      <w:pPr>
        <w:spacing w:after="0" w:line="240" w:lineRule="auto"/>
        <w:jc w:val="both"/>
        <w:rPr>
          <w:b/>
          <w:bCs/>
          <w:sz w:val="32"/>
          <w:szCs w:val="32"/>
        </w:rPr>
      </w:pPr>
      <w:r w:rsidRPr="00CA2DA5">
        <w:rPr>
          <w:b/>
          <w:bCs/>
        </w:rPr>
        <w:t>pro členy STM</w:t>
      </w:r>
      <w:r w:rsidR="001816BC" w:rsidRPr="00CA2DA5">
        <w:rPr>
          <w:b/>
          <w:bCs/>
        </w:rPr>
        <w:t>:</w:t>
      </w:r>
      <w:r w:rsidR="003A6D48">
        <w:rPr>
          <w:b/>
          <w:bCs/>
        </w:rPr>
        <w:t xml:space="preserve"> </w:t>
      </w:r>
      <w:r w:rsidR="00435588" w:rsidRPr="00CA2DA5">
        <w:rPr>
          <w:b/>
          <w:bCs/>
          <w:sz w:val="32"/>
          <w:szCs w:val="32"/>
        </w:rPr>
        <w:t xml:space="preserve">2.925 </w:t>
      </w:r>
      <w:r w:rsidRPr="00CA2DA5">
        <w:rPr>
          <w:b/>
          <w:bCs/>
          <w:sz w:val="32"/>
          <w:szCs w:val="32"/>
        </w:rPr>
        <w:t>Kč</w:t>
      </w:r>
      <w:r w:rsidR="00F2387B" w:rsidRPr="00CA2DA5">
        <w:rPr>
          <w:b/>
          <w:bCs/>
        </w:rPr>
        <w:tab/>
      </w:r>
      <w:r w:rsidR="00F2387B" w:rsidRPr="00CA2DA5">
        <w:rPr>
          <w:b/>
          <w:bCs/>
        </w:rPr>
        <w:tab/>
      </w:r>
      <w:r w:rsidR="00F2387B" w:rsidRPr="00CA2DA5">
        <w:rPr>
          <w:b/>
          <w:bCs/>
        </w:rPr>
        <w:tab/>
      </w:r>
      <w:r w:rsidRPr="00CA2DA5">
        <w:rPr>
          <w:b/>
          <w:bCs/>
        </w:rPr>
        <w:t xml:space="preserve">pro </w:t>
      </w:r>
      <w:r w:rsidR="005F4468" w:rsidRPr="00CA2DA5">
        <w:rPr>
          <w:b/>
          <w:bCs/>
        </w:rPr>
        <w:t>ne</w:t>
      </w:r>
      <w:r w:rsidRPr="00CA2DA5">
        <w:rPr>
          <w:b/>
          <w:bCs/>
        </w:rPr>
        <w:t>členy STM</w:t>
      </w:r>
      <w:r w:rsidR="001816BC" w:rsidRPr="00CA2DA5">
        <w:rPr>
          <w:b/>
          <w:bCs/>
        </w:rPr>
        <w:t>:</w:t>
      </w:r>
      <w:r w:rsidR="003A6D48">
        <w:rPr>
          <w:b/>
          <w:bCs/>
        </w:rPr>
        <w:t xml:space="preserve"> </w:t>
      </w:r>
      <w:r w:rsidR="00435588" w:rsidRPr="00CA2DA5">
        <w:rPr>
          <w:b/>
          <w:bCs/>
          <w:sz w:val="32"/>
          <w:szCs w:val="32"/>
        </w:rPr>
        <w:t>3.825</w:t>
      </w:r>
      <w:r w:rsidRPr="00CA2DA5">
        <w:rPr>
          <w:b/>
          <w:bCs/>
          <w:sz w:val="32"/>
          <w:szCs w:val="32"/>
        </w:rPr>
        <w:t xml:space="preserve"> Kč</w:t>
      </w:r>
    </w:p>
    <w:p w:rsidR="00091F9A" w:rsidRDefault="00091F9A" w:rsidP="007910F5">
      <w:pPr>
        <w:spacing w:after="0" w:line="240" w:lineRule="auto"/>
        <w:jc w:val="both"/>
        <w:rPr>
          <w:b/>
        </w:rPr>
      </w:pPr>
    </w:p>
    <w:p w:rsidR="00C82C49" w:rsidRDefault="00C82C49" w:rsidP="00C82C49">
      <w:pPr>
        <w:spacing w:after="0" w:line="240" w:lineRule="auto"/>
        <w:jc w:val="both"/>
        <w:rPr>
          <w:b/>
        </w:rPr>
      </w:pPr>
      <w:r>
        <w:rPr>
          <w:b/>
        </w:rPr>
        <w:t>PLATBA:</w:t>
      </w:r>
    </w:p>
    <w:p w:rsidR="00C82C49" w:rsidRPr="00CA2DA5" w:rsidRDefault="00C82C49" w:rsidP="00C82C49">
      <w:pPr>
        <w:spacing w:after="0" w:line="240" w:lineRule="auto"/>
        <w:jc w:val="both"/>
      </w:pPr>
      <w:r w:rsidRPr="00CA2DA5">
        <w:t xml:space="preserve">Na účet školy: </w:t>
      </w:r>
    </w:p>
    <w:p w:rsidR="00C82C49" w:rsidRDefault="00C82C49" w:rsidP="00C82C4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301EC">
        <w:rPr>
          <w:b/>
        </w:rPr>
        <w:t>2401495971/2010</w:t>
      </w:r>
    </w:p>
    <w:p w:rsidR="00C82C49" w:rsidRDefault="00C82C49" w:rsidP="00C82C4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Variabilní symbol: 2</w:t>
      </w:r>
    </w:p>
    <w:p w:rsidR="00C82C49" w:rsidRDefault="00C82C49" w:rsidP="00C82C49">
      <w:pPr>
        <w:spacing w:after="0" w:line="240" w:lineRule="auto"/>
        <w:rPr>
          <w:b/>
        </w:rPr>
      </w:pPr>
    </w:p>
    <w:p w:rsidR="00C82C49" w:rsidRDefault="00CA2DA5" w:rsidP="00C82C49">
      <w:pPr>
        <w:spacing w:after="0" w:line="240" w:lineRule="auto"/>
        <w:jc w:val="both"/>
      </w:pPr>
      <w:r w:rsidRPr="004966B6">
        <w:t>Platbu označte jménem a</w:t>
      </w:r>
      <w:r w:rsidR="00C82C49" w:rsidRPr="004966B6">
        <w:t xml:space="preserve"> </w:t>
      </w:r>
      <w:proofErr w:type="spellStart"/>
      <w:r w:rsidR="00C82C49" w:rsidRPr="004966B6">
        <w:t>příjmením</w:t>
      </w:r>
      <w:r w:rsidRPr="004966B6">
        <w:t>zúčastněné</w:t>
      </w:r>
      <w:proofErr w:type="spellEnd"/>
      <w:r w:rsidRPr="004966B6">
        <w:t>(ho)</w:t>
      </w:r>
      <w:r w:rsidR="00C82C49" w:rsidRPr="00286D9A">
        <w:t>a do poznámky uveďte:</w:t>
      </w:r>
      <w:r w:rsidR="00C82C49">
        <w:rPr>
          <w:b/>
        </w:rPr>
        <w:t xml:space="preserve"> záloha letní soustředění, </w:t>
      </w:r>
      <w:r w:rsidR="00C82C49">
        <w:t>(př.: Jan Vzorný, záloha letní soustředění).</w:t>
      </w:r>
    </w:p>
    <w:p w:rsidR="00C82C49" w:rsidRDefault="00C82C49" w:rsidP="00C82C49">
      <w:pPr>
        <w:spacing w:after="0" w:line="240" w:lineRule="auto"/>
        <w:jc w:val="both"/>
      </w:pPr>
      <w:r>
        <w:t>Doplatek soustředění lze uhradit na účet školy před koncem akce, případně v hotovosti poslední den společně s platbou za zkoušky nebo výbavu.</w:t>
      </w:r>
    </w:p>
    <w:p w:rsidR="00433937" w:rsidRDefault="00C82C49" w:rsidP="00C82C49">
      <w:pPr>
        <w:spacing w:after="0" w:line="240" w:lineRule="auto"/>
        <w:jc w:val="both"/>
        <w:rPr>
          <w:b/>
        </w:rPr>
      </w:pPr>
      <w:r>
        <w:t xml:space="preserve">Záloha je vratná pouze v případě omluvy </w:t>
      </w:r>
      <w:r w:rsidR="00FD4B0D">
        <w:t>e-</w:t>
      </w:r>
      <w:r>
        <w:t xml:space="preserve">mailem na info@dallyon.cz </w:t>
      </w:r>
      <w:r w:rsidRPr="003A5A08">
        <w:rPr>
          <w:b/>
        </w:rPr>
        <w:t>do 3 dnů před začátkem akce</w:t>
      </w:r>
      <w:r>
        <w:t xml:space="preserve"> ze </w:t>
      </w:r>
      <w:r w:rsidRPr="004966B6">
        <w:rPr>
          <w:b/>
        </w:rPr>
        <w:t>závažných</w:t>
      </w:r>
      <w:r>
        <w:t xml:space="preserve"> zdravotních důvodů a </w:t>
      </w:r>
      <w:r w:rsidRPr="004966B6">
        <w:rPr>
          <w:b/>
        </w:rPr>
        <w:t>pouze na účet</w:t>
      </w:r>
      <w:r>
        <w:t>.</w:t>
      </w:r>
    </w:p>
    <w:p w:rsidR="00C82C49" w:rsidRDefault="00C82C49" w:rsidP="007910F5">
      <w:pPr>
        <w:spacing w:after="0" w:line="240" w:lineRule="auto"/>
        <w:jc w:val="both"/>
        <w:rPr>
          <w:b/>
        </w:rPr>
      </w:pPr>
    </w:p>
    <w:p w:rsidR="00C82C49" w:rsidRPr="00CA2DA5" w:rsidRDefault="00CA2DA5" w:rsidP="007910F5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!!! </w:t>
      </w:r>
      <w:r w:rsidR="00C82C49" w:rsidRPr="00CA2DA5">
        <w:rPr>
          <w:b/>
          <w:color w:val="FF0000"/>
          <w:sz w:val="32"/>
          <w:szCs w:val="32"/>
        </w:rPr>
        <w:t>Potvrzení o bezinfekčnosti, prohlášení o zdravotním stavu dítěte a kopie kartičky pojišťovny se bude vybírat při příjezdu</w:t>
      </w:r>
      <w:proofErr w:type="gramStart"/>
      <w:r>
        <w:rPr>
          <w:b/>
          <w:color w:val="FF0000"/>
          <w:sz w:val="32"/>
          <w:szCs w:val="32"/>
        </w:rPr>
        <w:t xml:space="preserve">. </w:t>
      </w:r>
      <w:r w:rsidR="00C82C49" w:rsidRPr="00CA2DA5">
        <w:rPr>
          <w:b/>
          <w:color w:val="FF0000"/>
          <w:sz w:val="32"/>
          <w:szCs w:val="32"/>
        </w:rPr>
        <w:t>!</w:t>
      </w:r>
      <w:r>
        <w:rPr>
          <w:b/>
          <w:color w:val="FF0000"/>
          <w:sz w:val="32"/>
          <w:szCs w:val="32"/>
        </w:rPr>
        <w:t>!!</w:t>
      </w:r>
      <w:proofErr w:type="gramEnd"/>
    </w:p>
    <w:p w:rsidR="003A5A08" w:rsidRDefault="004966B6" w:rsidP="007910F5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Cena zahrnuje</w:t>
      </w:r>
      <w:r w:rsidR="003A5A08">
        <w:rPr>
          <w:b/>
        </w:rPr>
        <w:t>:</w:t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 w:rsidR="007910F5">
        <w:rPr>
          <w:b/>
        </w:rPr>
        <w:tab/>
      </w:r>
      <w:r>
        <w:rPr>
          <w:b/>
        </w:rPr>
        <w:tab/>
      </w:r>
      <w:r w:rsidR="00CA2DA5">
        <w:rPr>
          <w:b/>
        </w:rPr>
        <w:t>Cena nezahrnuje</w:t>
      </w:r>
      <w:r w:rsidR="007910F5" w:rsidRPr="007910F5">
        <w:rPr>
          <w:b/>
        </w:rPr>
        <w:t>:</w:t>
      </w:r>
    </w:p>
    <w:p w:rsidR="00542396" w:rsidRDefault="00542396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domácí </w:t>
      </w:r>
      <w:r w:rsidR="00C86DBD">
        <w:t>strava</w:t>
      </w:r>
      <w:r w:rsidR="00E85854">
        <w:t xml:space="preserve"> formou plné penze</w:t>
      </w:r>
      <w:r w:rsidR="006B3073">
        <w:t xml:space="preserve"> + 2x svačin</w:t>
      </w:r>
      <w:r w:rsidR="00E67F64">
        <w:t>a</w:t>
      </w:r>
      <w:r w:rsidR="00E67F64">
        <w:tab/>
      </w:r>
      <w:r w:rsidR="00CA2DA5">
        <w:tab/>
        <w:t>výbavu</w:t>
      </w:r>
    </w:p>
    <w:p w:rsidR="003A5A08" w:rsidRDefault="00E85854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neomezený</w:t>
      </w:r>
      <w:r w:rsidR="00C86DBD">
        <w:t xml:space="preserve"> p</w:t>
      </w:r>
      <w:r>
        <w:t>itný režim</w:t>
      </w:r>
      <w:r w:rsidR="009C0628">
        <w:tab/>
      </w:r>
      <w:r w:rsidR="009C0628">
        <w:tab/>
      </w:r>
      <w:r w:rsidR="009C0628">
        <w:tab/>
      </w:r>
      <w:r w:rsidR="009C0628">
        <w:tab/>
      </w:r>
      <w:r w:rsidR="009C0628">
        <w:tab/>
        <w:t>zkoušky</w:t>
      </w:r>
    </w:p>
    <w:p w:rsidR="00542396" w:rsidRDefault="00E85854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tréninky</w:t>
      </w:r>
      <w:r w:rsidR="00FD4B0D">
        <w:tab/>
      </w:r>
      <w:r w:rsidR="00FD4B0D">
        <w:tab/>
      </w:r>
      <w:r w:rsidR="00FD4B0D">
        <w:tab/>
      </w:r>
      <w:r w:rsidR="00FD4B0D">
        <w:tab/>
      </w:r>
      <w:r w:rsidR="00FD4B0D">
        <w:tab/>
      </w:r>
      <w:r w:rsidR="00FD4B0D">
        <w:tab/>
      </w:r>
    </w:p>
    <w:p w:rsidR="003A5A08" w:rsidRDefault="00E07335" w:rsidP="007910F5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ubytování</w:t>
      </w:r>
    </w:p>
    <w:p w:rsidR="00542396" w:rsidRDefault="00A51D46" w:rsidP="0054239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zdravotnický dozor</w:t>
      </w:r>
    </w:p>
    <w:p w:rsidR="003A5A08" w:rsidRDefault="004966B6" w:rsidP="00542396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výlety</w:t>
      </w:r>
    </w:p>
    <w:p w:rsidR="003A5A08" w:rsidRPr="00FD4B0D" w:rsidRDefault="004966B6" w:rsidP="009F572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 xml:space="preserve">zkoušky </w:t>
      </w:r>
      <w:r w:rsidR="00FD4B0D" w:rsidRPr="005F4468">
        <w:rPr>
          <w:b/>
          <w:bCs/>
        </w:rPr>
        <w:t>pouze</w:t>
      </w:r>
      <w:r w:rsidR="00FD4B0D">
        <w:t xml:space="preserve"> pro </w:t>
      </w:r>
      <w:r w:rsidR="00FD4B0D" w:rsidRPr="006B5A05">
        <w:t>člen</w:t>
      </w:r>
      <w:r w:rsidR="00FD4B0D">
        <w:t>y STM s podepsanou</w:t>
      </w:r>
      <w:r w:rsidR="00FD4B0D" w:rsidRPr="006B5A05">
        <w:t xml:space="preserve"> STM</w:t>
      </w:r>
      <w:r w:rsidR="00FD4B0D">
        <w:t xml:space="preserve"> smlouvou</w:t>
      </w:r>
    </w:p>
    <w:p w:rsidR="00FD4B0D" w:rsidRPr="00FD4B0D" w:rsidRDefault="00FD4B0D" w:rsidP="00FD4B0D">
      <w:pPr>
        <w:spacing w:after="0" w:line="240" w:lineRule="auto"/>
        <w:jc w:val="both"/>
        <w:rPr>
          <w:b/>
        </w:rPr>
      </w:pPr>
    </w:p>
    <w:p w:rsidR="00E07335" w:rsidRDefault="00E07335" w:rsidP="007910F5">
      <w:pPr>
        <w:spacing w:after="0" w:line="240" w:lineRule="auto"/>
        <w:jc w:val="both"/>
      </w:pPr>
      <w:r w:rsidRPr="003A5A08">
        <w:rPr>
          <w:b/>
        </w:rPr>
        <w:t>Zkoušky</w:t>
      </w:r>
      <w:r>
        <w:t xml:space="preserve"> proběhnou </w:t>
      </w:r>
      <w:r w:rsidRPr="003A5A08">
        <w:rPr>
          <w:b/>
        </w:rPr>
        <w:t>poslední den</w:t>
      </w:r>
      <w:r>
        <w:t xml:space="preserve"> soustředění po obědě </w:t>
      </w:r>
      <w:r w:rsidR="007B04F6">
        <w:t xml:space="preserve">cca </w:t>
      </w:r>
      <w:r>
        <w:t>od 1</w:t>
      </w:r>
      <w:r w:rsidR="00F55DEF">
        <w:t>3</w:t>
      </w:r>
      <w:r>
        <w:t>:00</w:t>
      </w:r>
      <w:r w:rsidR="007B04F6">
        <w:t xml:space="preserve"> hod.</w:t>
      </w:r>
      <w:r>
        <w:t xml:space="preserve"> v</w:t>
      </w:r>
      <w:r w:rsidR="00F020C1">
        <w:t> </w:t>
      </w:r>
      <w:r>
        <w:t>tělocvičně. Zkoušku lze vykonat pouze v</w:t>
      </w:r>
      <w:r w:rsidR="00353B9B">
        <w:t xml:space="preserve"> originálním</w:t>
      </w:r>
      <w:r>
        <w:t> </w:t>
      </w:r>
      <w:proofErr w:type="spellStart"/>
      <w:r>
        <w:t>doboku</w:t>
      </w:r>
      <w:proofErr w:type="spellEnd"/>
      <w:r w:rsidR="00D44D49">
        <w:t xml:space="preserve"> </w:t>
      </w:r>
      <w:proofErr w:type="spellStart"/>
      <w:proofErr w:type="gramStart"/>
      <w:r w:rsidR="00D44D49">
        <w:t>ITF</w:t>
      </w:r>
      <w:r>
        <w:t>!</w:t>
      </w:r>
      <w:r w:rsidR="007B04F6">
        <w:t>Čas</w:t>
      </w:r>
      <w:proofErr w:type="spellEnd"/>
      <w:proofErr w:type="gramEnd"/>
      <w:r w:rsidR="007B04F6">
        <w:t xml:space="preserve"> zkoušek může být upraven.</w:t>
      </w:r>
      <w:r w:rsidR="004966B6">
        <w:t xml:space="preserve"> Absolvováním soustředění nevzniká nárok na zkoušku!</w:t>
      </w:r>
    </w:p>
    <w:p w:rsidR="00C82C49" w:rsidRDefault="00C82C49" w:rsidP="006B5A05">
      <w:pPr>
        <w:spacing w:after="0" w:line="240" w:lineRule="auto"/>
        <w:jc w:val="both"/>
        <w:rPr>
          <w:b/>
          <w:color w:val="FF0000"/>
        </w:rPr>
      </w:pPr>
    </w:p>
    <w:p w:rsidR="004966B6" w:rsidRDefault="004966B6" w:rsidP="006B5A05">
      <w:pPr>
        <w:spacing w:after="0" w:line="240" w:lineRule="auto"/>
        <w:jc w:val="both"/>
        <w:rPr>
          <w:b/>
        </w:rPr>
      </w:pPr>
    </w:p>
    <w:p w:rsidR="004966B6" w:rsidRDefault="004966B6" w:rsidP="006B5A05">
      <w:pPr>
        <w:spacing w:after="0" w:line="240" w:lineRule="auto"/>
        <w:jc w:val="both"/>
        <w:rPr>
          <w:b/>
        </w:rPr>
      </w:pPr>
      <w:r>
        <w:rPr>
          <w:b/>
        </w:rPr>
        <w:t>Orientační h</w:t>
      </w:r>
      <w:r w:rsidR="001B4B89">
        <w:rPr>
          <w:b/>
        </w:rPr>
        <w:t>armonogram dne:</w:t>
      </w:r>
    </w:p>
    <w:p w:rsidR="0046604A" w:rsidRPr="001B4B89" w:rsidRDefault="001B4B89" w:rsidP="006B5A05">
      <w:pPr>
        <w:spacing w:after="0" w:line="240" w:lineRule="auto"/>
        <w:jc w:val="both"/>
        <w:rPr>
          <w:b/>
        </w:rPr>
      </w:pPr>
      <w:r w:rsidRPr="001B4B89">
        <w:rPr>
          <w:b/>
        </w:rPr>
        <w:t>7:30</w:t>
      </w:r>
      <w:r>
        <w:rPr>
          <w:b/>
        </w:rPr>
        <w:tab/>
      </w:r>
      <w:r w:rsidRPr="001B4B89">
        <w:rPr>
          <w:b/>
        </w:rPr>
        <w:t>–</w:t>
      </w:r>
      <w:r w:rsidR="00FD4B0D">
        <w:rPr>
          <w:b/>
        </w:rPr>
        <w:tab/>
      </w:r>
      <w:r>
        <w:rPr>
          <w:b/>
        </w:rPr>
        <w:t>8:00</w:t>
      </w:r>
      <w:r>
        <w:rPr>
          <w:b/>
        </w:rPr>
        <w:tab/>
      </w:r>
      <w:r w:rsidRPr="001B4B89">
        <w:rPr>
          <w:b/>
        </w:rPr>
        <w:t>Budíček, hygiena</w:t>
      </w:r>
    </w:p>
    <w:p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8:00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</w:r>
      <w:r w:rsidRPr="001B4B89">
        <w:rPr>
          <w:b/>
        </w:rPr>
        <w:t>8:</w:t>
      </w:r>
      <w:r>
        <w:rPr>
          <w:b/>
        </w:rPr>
        <w:t>30</w:t>
      </w:r>
      <w:r>
        <w:rPr>
          <w:b/>
        </w:rPr>
        <w:tab/>
      </w:r>
      <w:r w:rsidRPr="001B4B89">
        <w:rPr>
          <w:b/>
        </w:rPr>
        <w:t>Rozcvička</w:t>
      </w:r>
      <w:r w:rsidR="00CA2DA5">
        <w:rPr>
          <w:b/>
        </w:rPr>
        <w:t xml:space="preserve"> (venku)</w:t>
      </w:r>
    </w:p>
    <w:p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8:30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9:00</w:t>
      </w:r>
      <w:r>
        <w:rPr>
          <w:b/>
        </w:rPr>
        <w:tab/>
      </w:r>
      <w:r w:rsidRPr="001B4B89">
        <w:rPr>
          <w:b/>
        </w:rPr>
        <w:t>Snídaně</w:t>
      </w:r>
    </w:p>
    <w:p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10:00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12:00</w:t>
      </w:r>
      <w:r>
        <w:rPr>
          <w:b/>
        </w:rPr>
        <w:tab/>
      </w:r>
      <w:r w:rsidRPr="001B4B89">
        <w:rPr>
          <w:b/>
        </w:rPr>
        <w:t>Dopolední trénink</w:t>
      </w:r>
    </w:p>
    <w:p w:rsidR="001B4B89" w:rsidRPr="001B4B89" w:rsidRDefault="00FD4B0D" w:rsidP="006B5A05">
      <w:pPr>
        <w:spacing w:after="0" w:line="240" w:lineRule="auto"/>
        <w:jc w:val="both"/>
        <w:rPr>
          <w:b/>
        </w:rPr>
      </w:pPr>
      <w:r>
        <w:rPr>
          <w:b/>
        </w:rPr>
        <w:t>12:30</w:t>
      </w:r>
      <w:r w:rsidR="001B4B89">
        <w:rPr>
          <w:b/>
        </w:rPr>
        <w:tab/>
      </w:r>
      <w:r w:rsidR="001B4B89" w:rsidRPr="001B4B89">
        <w:rPr>
          <w:b/>
        </w:rPr>
        <w:t>–</w:t>
      </w:r>
      <w:r w:rsidR="001B4B89">
        <w:rPr>
          <w:b/>
        </w:rPr>
        <w:tab/>
        <w:t>13:00</w:t>
      </w:r>
      <w:r w:rsidR="001B4B89">
        <w:rPr>
          <w:b/>
        </w:rPr>
        <w:tab/>
      </w:r>
      <w:r w:rsidR="001B4B89" w:rsidRPr="001B4B89">
        <w:rPr>
          <w:b/>
        </w:rPr>
        <w:t>Oběd</w:t>
      </w:r>
    </w:p>
    <w:p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13:00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14:00</w:t>
      </w:r>
      <w:r>
        <w:rPr>
          <w:b/>
        </w:rPr>
        <w:tab/>
      </w:r>
      <w:r w:rsidRPr="001B4B89">
        <w:rPr>
          <w:b/>
        </w:rPr>
        <w:t>Polední klid</w:t>
      </w:r>
    </w:p>
    <w:p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14</w:t>
      </w:r>
      <w:r w:rsidR="00DA4DC6">
        <w:rPr>
          <w:b/>
        </w:rPr>
        <w:t>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16:00</w:t>
      </w:r>
      <w:r>
        <w:rPr>
          <w:b/>
        </w:rPr>
        <w:tab/>
      </w:r>
      <w:r w:rsidRPr="001B4B89">
        <w:rPr>
          <w:b/>
        </w:rPr>
        <w:t>Volno, odpolední program</w:t>
      </w:r>
      <w:r w:rsidR="00930CB8">
        <w:rPr>
          <w:b/>
        </w:rPr>
        <w:t xml:space="preserve"> (stolní tenis, nohejbal, houbaření atd.)</w:t>
      </w:r>
    </w:p>
    <w:p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16</w:t>
      </w:r>
      <w:r w:rsidR="00DA4DC6">
        <w:rPr>
          <w:b/>
        </w:rPr>
        <w:t>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18:00</w:t>
      </w:r>
      <w:r>
        <w:rPr>
          <w:b/>
        </w:rPr>
        <w:tab/>
      </w:r>
      <w:r w:rsidRPr="001B4B89">
        <w:rPr>
          <w:b/>
        </w:rPr>
        <w:t>Odpolední trénink</w:t>
      </w:r>
    </w:p>
    <w:p w:rsidR="001B4B89" w:rsidRPr="001B4B89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18:00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</w:r>
      <w:r w:rsidRPr="001B4B89">
        <w:rPr>
          <w:b/>
        </w:rPr>
        <w:t>18:</w:t>
      </w:r>
      <w:r>
        <w:rPr>
          <w:b/>
        </w:rPr>
        <w:t>45</w:t>
      </w:r>
      <w:r>
        <w:rPr>
          <w:b/>
        </w:rPr>
        <w:tab/>
      </w:r>
      <w:r w:rsidRPr="001B4B89">
        <w:rPr>
          <w:b/>
        </w:rPr>
        <w:t>Večeře</w:t>
      </w:r>
    </w:p>
    <w:p w:rsidR="00BB277B" w:rsidRDefault="001B4B89" w:rsidP="006B5A05">
      <w:pPr>
        <w:spacing w:after="0" w:line="240" w:lineRule="auto"/>
        <w:jc w:val="both"/>
        <w:rPr>
          <w:b/>
        </w:rPr>
      </w:pPr>
      <w:r>
        <w:rPr>
          <w:b/>
        </w:rPr>
        <w:t>19:00</w:t>
      </w:r>
      <w:r>
        <w:rPr>
          <w:b/>
        </w:rPr>
        <w:tab/>
      </w:r>
      <w:r w:rsidRPr="001B4B89">
        <w:rPr>
          <w:b/>
        </w:rPr>
        <w:t>–</w:t>
      </w:r>
      <w:r>
        <w:rPr>
          <w:b/>
        </w:rPr>
        <w:tab/>
        <w:t>22:00</w:t>
      </w:r>
      <w:r>
        <w:rPr>
          <w:b/>
        </w:rPr>
        <w:tab/>
      </w:r>
      <w:r w:rsidRPr="001B4B89">
        <w:rPr>
          <w:b/>
        </w:rPr>
        <w:t>Večerní program</w:t>
      </w:r>
      <w:r w:rsidR="00B06433">
        <w:rPr>
          <w:b/>
        </w:rPr>
        <w:t xml:space="preserve"> (společenské hry, filmy</w:t>
      </w:r>
      <w:r w:rsidR="00930CB8">
        <w:rPr>
          <w:b/>
        </w:rPr>
        <w:t xml:space="preserve"> atd.)</w:t>
      </w:r>
    </w:p>
    <w:p w:rsidR="003A5A08" w:rsidRPr="00BB277B" w:rsidRDefault="003A5A08" w:rsidP="006B5A05">
      <w:pPr>
        <w:spacing w:after="0" w:line="240" w:lineRule="auto"/>
        <w:jc w:val="both"/>
        <w:rPr>
          <w:b/>
        </w:rPr>
      </w:pPr>
    </w:p>
    <w:p w:rsidR="00D1300B" w:rsidRDefault="004108B9" w:rsidP="006B5A05">
      <w:pPr>
        <w:spacing w:after="0" w:line="240" w:lineRule="auto"/>
        <w:jc w:val="both"/>
        <w:rPr>
          <w:b/>
        </w:rPr>
      </w:pPr>
      <w:r>
        <w:rPr>
          <w:b/>
        </w:rPr>
        <w:t>CO</w:t>
      </w:r>
      <w:r w:rsidR="00C86DBD" w:rsidRPr="00EE63AD">
        <w:rPr>
          <w:b/>
        </w:rPr>
        <w:t xml:space="preserve"> S SEBOU: </w:t>
      </w:r>
    </w:p>
    <w:p w:rsidR="00BA2291" w:rsidRPr="008776CE" w:rsidRDefault="00BA2291" w:rsidP="006B5A05">
      <w:pPr>
        <w:spacing w:after="0" w:line="240" w:lineRule="auto"/>
        <w:jc w:val="both"/>
      </w:pPr>
      <w:proofErr w:type="spellStart"/>
      <w:r w:rsidRPr="00D1300B">
        <w:rPr>
          <w:b/>
        </w:rPr>
        <w:t>dobok</w:t>
      </w:r>
      <w:proofErr w:type="spellEnd"/>
      <w:r>
        <w:t xml:space="preserve">, </w:t>
      </w:r>
      <w:proofErr w:type="spellStart"/>
      <w:r>
        <w:t>lapu</w:t>
      </w:r>
      <w:proofErr w:type="spellEnd"/>
      <w:r>
        <w:t xml:space="preserve"> a chrániče </w:t>
      </w:r>
      <w:r w:rsidR="004108B9">
        <w:t>(kdo má</w:t>
      </w:r>
      <w:r w:rsidR="00C86DBD">
        <w:t xml:space="preserve">), </w:t>
      </w:r>
      <w:r w:rsidR="009A5127">
        <w:t>papír, tužku, malé kapesné</w:t>
      </w:r>
      <w:r w:rsidR="004108B9">
        <w:t xml:space="preserve"> (v místě je kavárna</w:t>
      </w:r>
      <w:r w:rsidR="00EC421A">
        <w:t xml:space="preserve"> a obchod</w:t>
      </w:r>
      <w:r w:rsidR="004108B9">
        <w:t>)</w:t>
      </w:r>
      <w:r>
        <w:t>, hygienické potřeby, baterku</w:t>
      </w:r>
      <w:r w:rsidR="00200903">
        <w:t xml:space="preserve"> (</w:t>
      </w:r>
      <w:proofErr w:type="spellStart"/>
      <w:r w:rsidR="00200903">
        <w:t>čelovku</w:t>
      </w:r>
      <w:proofErr w:type="spellEnd"/>
      <w:r w:rsidR="00200903">
        <w:t>)</w:t>
      </w:r>
      <w:r>
        <w:t xml:space="preserve">, </w:t>
      </w:r>
      <w:r w:rsidRPr="00BA2291">
        <w:rPr>
          <w:b/>
        </w:rPr>
        <w:t>d</w:t>
      </w:r>
      <w:r w:rsidR="009A5127" w:rsidRPr="00BA2291">
        <w:rPr>
          <w:b/>
        </w:rPr>
        <w:t>ostatek o</w:t>
      </w:r>
      <w:r w:rsidRPr="00BA2291">
        <w:rPr>
          <w:b/>
        </w:rPr>
        <w:t>blečení</w:t>
      </w:r>
      <w:r>
        <w:t xml:space="preserve"> na cvičení i pohyb v </w:t>
      </w:r>
      <w:proofErr w:type="spellStart"/>
      <w:proofErr w:type="gramStart"/>
      <w:r>
        <w:t>přírodě,vhodnou</w:t>
      </w:r>
      <w:proofErr w:type="spellEnd"/>
      <w:proofErr w:type="gramEnd"/>
      <w:r>
        <w:t xml:space="preserve"> </w:t>
      </w:r>
      <w:r w:rsidR="00C86DBD">
        <w:t>obuv</w:t>
      </w:r>
      <w:r w:rsidR="00CF3245">
        <w:t xml:space="preserve"> na</w:t>
      </w:r>
      <w:r w:rsidR="00C86DBD">
        <w:t xml:space="preserve"> ven i do</w:t>
      </w:r>
      <w:r w:rsidR="00B06433">
        <w:t xml:space="preserve"> </w:t>
      </w:r>
      <w:proofErr w:type="spellStart"/>
      <w:r w:rsidR="00B06433">
        <w:t>tělocvičny</w:t>
      </w:r>
      <w:r w:rsidR="00CF3245">
        <w:t>.</w:t>
      </w:r>
      <w:r w:rsidR="00930CB8">
        <w:t>V</w:t>
      </w:r>
      <w:proofErr w:type="spellEnd"/>
      <w:r w:rsidR="00930CB8">
        <w:t> případě nepřízně počasí vhodná desková hra</w:t>
      </w:r>
      <w:r w:rsidR="00200903">
        <w:t>, pastelky</w:t>
      </w:r>
      <w:r w:rsidR="00DA4DC6">
        <w:t xml:space="preserve"> </w:t>
      </w:r>
      <w:proofErr w:type="spellStart"/>
      <w:r w:rsidR="00DA4DC6">
        <w:t>atd.</w:t>
      </w:r>
      <w:r w:rsidRPr="00B06433">
        <w:rPr>
          <w:b/>
        </w:rPr>
        <w:t>Pravidelně</w:t>
      </w:r>
      <w:proofErr w:type="spellEnd"/>
      <w:r w:rsidRPr="00B06433">
        <w:rPr>
          <w:b/>
        </w:rPr>
        <w:t xml:space="preserve"> užívané léky</w:t>
      </w:r>
      <w:r>
        <w:t xml:space="preserve">, hlavně alergici </w:t>
      </w:r>
      <w:r w:rsidR="00930CB8">
        <w:t>(</w:t>
      </w:r>
      <w:r w:rsidR="00B97532">
        <w:t>b</w:t>
      </w:r>
      <w:r>
        <w:t>udeme se pohybovat v</w:t>
      </w:r>
      <w:r w:rsidR="00930CB8">
        <w:t xml:space="preserve"> přírodě). </w:t>
      </w:r>
      <w:r w:rsidR="000A7E5E">
        <w:t>U d</w:t>
      </w:r>
      <w:r w:rsidR="00817765">
        <w:t xml:space="preserve">ětí </w:t>
      </w:r>
      <w:r w:rsidR="00B97532">
        <w:t xml:space="preserve">bez cvičícího doprovodu </w:t>
      </w:r>
      <w:r w:rsidR="00817765">
        <w:t>preferujeme odevzdání léků a popis</w:t>
      </w:r>
      <w:r w:rsidR="000A7E5E">
        <w:t xml:space="preserve"> dávkování učiteli.</w:t>
      </w:r>
    </w:p>
    <w:p w:rsidR="008776CE" w:rsidRDefault="008776CE" w:rsidP="006B5A05">
      <w:pPr>
        <w:spacing w:after="0" w:line="240" w:lineRule="auto"/>
        <w:jc w:val="both"/>
        <w:rPr>
          <w:b/>
        </w:rPr>
      </w:pPr>
    </w:p>
    <w:p w:rsidR="008776CE" w:rsidRPr="00C82C49" w:rsidRDefault="009A5127" w:rsidP="006B5A05">
      <w:pPr>
        <w:spacing w:after="0" w:line="240" w:lineRule="auto"/>
        <w:jc w:val="both"/>
        <w:rPr>
          <w:b/>
          <w:color w:val="FF0000"/>
        </w:rPr>
      </w:pPr>
      <w:r w:rsidRPr="00C82C49">
        <w:rPr>
          <w:b/>
          <w:color w:val="FF0000"/>
        </w:rPr>
        <w:t>UPOZORNĚNÍ:</w:t>
      </w:r>
    </w:p>
    <w:p w:rsidR="004966B6" w:rsidRDefault="009A5127" w:rsidP="004966B6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4966B6">
        <w:rPr>
          <w:b/>
        </w:rPr>
        <w:t>Každý nezletilý účastník musí mít u sebe č</w:t>
      </w:r>
      <w:r w:rsidR="00C86DBD" w:rsidRPr="004966B6">
        <w:rPr>
          <w:b/>
        </w:rPr>
        <w:t xml:space="preserve">íslo na rodiče a </w:t>
      </w:r>
      <w:r w:rsidR="00FB3933" w:rsidRPr="004966B6">
        <w:rPr>
          <w:b/>
        </w:rPr>
        <w:t>kopii kartičky</w:t>
      </w:r>
      <w:r w:rsidR="00C86DBD" w:rsidRPr="004966B6">
        <w:rPr>
          <w:b/>
        </w:rPr>
        <w:t xml:space="preserve"> zdravotní pojišťovny</w:t>
      </w:r>
      <w:r w:rsidR="004966B6" w:rsidRPr="004966B6">
        <w:rPr>
          <w:b/>
        </w:rPr>
        <w:t>!</w:t>
      </w:r>
    </w:p>
    <w:p w:rsidR="004966B6" w:rsidRDefault="004966B6" w:rsidP="006B5A05">
      <w:pPr>
        <w:pStyle w:val="Odstavecseseznamem"/>
        <w:numPr>
          <w:ilvl w:val="0"/>
          <w:numId w:val="5"/>
        </w:numPr>
        <w:spacing w:after="0" w:line="240" w:lineRule="auto"/>
        <w:jc w:val="both"/>
      </w:pPr>
      <w:proofErr w:type="spellStart"/>
      <w:r>
        <w:t>Kdo</w:t>
      </w:r>
      <w:r w:rsidR="00930CB8">
        <w:t>trpí</w:t>
      </w:r>
      <w:proofErr w:type="spellEnd"/>
      <w:r w:rsidR="00930CB8">
        <w:t xml:space="preserve"> </w:t>
      </w:r>
      <w:r w:rsidR="00523F3C">
        <w:t>alergií na lepek, hmyz atd., j</w:t>
      </w:r>
      <w:r>
        <w:t>e</w:t>
      </w:r>
      <w:r w:rsidR="00523F3C">
        <w:t xml:space="preserve"> povi</w:t>
      </w:r>
      <w:r>
        <w:t>nen</w:t>
      </w:r>
      <w:r w:rsidR="00523F3C">
        <w:t xml:space="preserve"> tuto skutečnost </w:t>
      </w:r>
      <w:r w:rsidR="00523F3C" w:rsidRPr="004966B6">
        <w:t xml:space="preserve">ohlásit </w:t>
      </w:r>
      <w:r w:rsidR="00DA4DC6" w:rsidRPr="004966B6">
        <w:t>učiteli</w:t>
      </w:r>
      <w:r w:rsidR="00B4097B">
        <w:t xml:space="preserve"> </w:t>
      </w:r>
      <w:r w:rsidR="00523F3C" w:rsidRPr="004966B6">
        <w:rPr>
          <w:b/>
        </w:rPr>
        <w:t>před začátkem akce</w:t>
      </w:r>
      <w:r w:rsidR="00523F3C">
        <w:t xml:space="preserve"> a být vybaveno</w:t>
      </w:r>
      <w:r w:rsidR="00B4097B">
        <w:t xml:space="preserve"> o</w:t>
      </w:r>
      <w:r w:rsidR="00523F3C">
        <w:t>dpovídajícími léky!</w:t>
      </w:r>
    </w:p>
    <w:p w:rsidR="00FD4B0D" w:rsidRDefault="008776CE" w:rsidP="00FD4B0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Nedoporučujeme dětem vozit s sebou mobil, </w:t>
      </w:r>
      <w:r w:rsidR="00FB3933">
        <w:t>tablet ani jiné cennosti</w:t>
      </w:r>
      <w:r>
        <w:t xml:space="preserve">. </w:t>
      </w:r>
      <w:r w:rsidR="00FB3933">
        <w:t>Organizátor nenese odpovědnost za ztrátu nebo poškození!</w:t>
      </w:r>
    </w:p>
    <w:p w:rsidR="00FD4B0D" w:rsidRDefault="00FD4B0D" w:rsidP="00FD4B0D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Na noc se mobily a tablety odevzdají učiteli z důvodu kvalitního odpočinku dětí!</w:t>
      </w:r>
    </w:p>
    <w:p w:rsidR="004966B6" w:rsidRDefault="008776CE" w:rsidP="006B5A05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Soustředění je fyzicky náročné</w:t>
      </w:r>
      <w:r w:rsidR="00C82C49">
        <w:t>!</w:t>
      </w:r>
    </w:p>
    <w:p w:rsidR="008776CE" w:rsidRDefault="00FB3933" w:rsidP="006B5A05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 xml:space="preserve">Při hrubém porušení kázně </w:t>
      </w:r>
      <w:r w:rsidR="004966B6">
        <w:t>může být kdokoli z akce vykázán!</w:t>
      </w:r>
    </w:p>
    <w:p w:rsidR="00FB3933" w:rsidRDefault="00FB3933" w:rsidP="006B5A05">
      <w:pPr>
        <w:spacing w:after="0" w:line="240" w:lineRule="auto"/>
        <w:jc w:val="both"/>
      </w:pPr>
    </w:p>
    <w:p w:rsidR="004B3A80" w:rsidRDefault="004B3A80" w:rsidP="006B5A05">
      <w:pPr>
        <w:spacing w:after="0" w:line="240" w:lineRule="auto"/>
        <w:jc w:val="both"/>
        <w:rPr>
          <w:b/>
        </w:rPr>
      </w:pPr>
    </w:p>
    <w:p w:rsidR="00523F3C" w:rsidRPr="004B3A80" w:rsidRDefault="004B3A80" w:rsidP="006B5A05">
      <w:pPr>
        <w:spacing w:after="0" w:line="240" w:lineRule="auto"/>
        <w:jc w:val="both"/>
        <w:rPr>
          <w:b/>
          <w:sz w:val="24"/>
          <w:szCs w:val="24"/>
        </w:rPr>
      </w:pPr>
      <w:r w:rsidRPr="004B3A80">
        <w:rPr>
          <w:b/>
          <w:sz w:val="24"/>
          <w:szCs w:val="24"/>
        </w:rPr>
        <w:t>Absolvování soustředění a zkoušek je nezbytné pro další rozvoj studenta</w:t>
      </w:r>
      <w:r w:rsidR="00B97532">
        <w:rPr>
          <w:b/>
          <w:sz w:val="24"/>
          <w:szCs w:val="24"/>
        </w:rPr>
        <w:t xml:space="preserve"> v</w:t>
      </w:r>
      <w:r w:rsidR="003A6D48">
        <w:rPr>
          <w:b/>
          <w:sz w:val="24"/>
          <w:szCs w:val="24"/>
        </w:rPr>
        <w:t xml:space="preserve"> </w:t>
      </w:r>
      <w:proofErr w:type="spellStart"/>
      <w:r w:rsidRPr="004B3A80">
        <w:rPr>
          <w:b/>
          <w:sz w:val="24"/>
          <w:szCs w:val="24"/>
        </w:rPr>
        <w:t>taekwon</w:t>
      </w:r>
      <w:proofErr w:type="spellEnd"/>
      <w:r w:rsidRPr="004B3A80">
        <w:rPr>
          <w:b/>
          <w:sz w:val="24"/>
          <w:szCs w:val="24"/>
        </w:rPr>
        <w:t>-do</w:t>
      </w:r>
      <w:r w:rsidR="00B97532">
        <w:rPr>
          <w:b/>
          <w:sz w:val="24"/>
          <w:szCs w:val="24"/>
        </w:rPr>
        <w:t>!</w:t>
      </w:r>
    </w:p>
    <w:p w:rsidR="004B3A80" w:rsidRDefault="004B3A80" w:rsidP="00286D9A">
      <w:pPr>
        <w:spacing w:after="0" w:line="240" w:lineRule="auto"/>
        <w:rPr>
          <w:b/>
        </w:rPr>
      </w:pPr>
    </w:p>
    <w:p w:rsidR="00FD4B0D" w:rsidRDefault="00FD4B0D" w:rsidP="00FB3933">
      <w:pPr>
        <w:spacing w:after="0" w:line="240" w:lineRule="auto"/>
        <w:jc w:val="center"/>
        <w:rPr>
          <w:b/>
        </w:rPr>
      </w:pPr>
    </w:p>
    <w:p w:rsidR="00FB3933" w:rsidRDefault="00FB3933" w:rsidP="00FB3933">
      <w:pPr>
        <w:spacing w:after="0" w:line="240" w:lineRule="auto"/>
        <w:jc w:val="center"/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17780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13970</wp:posOffset>
            </wp:positionV>
            <wp:extent cx="990600" cy="960120"/>
            <wp:effectExtent l="0" t="0" r="0" b="0"/>
            <wp:wrapTight wrapText="bothSides">
              <wp:wrapPolygon edited="0">
                <wp:start x="0" y="0"/>
                <wp:lineTo x="0" y="21000"/>
                <wp:lineTo x="21185" y="21000"/>
                <wp:lineTo x="2118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245" w:rsidRPr="008776CE">
        <w:rPr>
          <w:b/>
        </w:rPr>
        <w:t>I</w:t>
      </w:r>
      <w:r w:rsidR="00C86DBD" w:rsidRPr="008776CE">
        <w:rPr>
          <w:b/>
        </w:rPr>
        <w:t>nfo</w:t>
      </w:r>
      <w:r w:rsidR="008776CE">
        <w:rPr>
          <w:b/>
        </w:rPr>
        <w:t>rmace</w:t>
      </w:r>
      <w:r w:rsidR="00C86DBD" w:rsidRPr="008776CE">
        <w:rPr>
          <w:b/>
        </w:rPr>
        <w:t xml:space="preserve"> a omluvy:</w:t>
      </w:r>
      <w:r w:rsidR="00523F3C">
        <w:tab/>
      </w:r>
      <w:hyperlink r:id="rId10" w:history="1">
        <w:r w:rsidR="00523F3C" w:rsidRPr="00BC2924">
          <w:rPr>
            <w:rStyle w:val="Hypertextovodkaz"/>
          </w:rPr>
          <w:t>info@dallyon.cz</w:t>
        </w:r>
      </w:hyperlink>
    </w:p>
    <w:p w:rsidR="00EC4BC7" w:rsidRPr="00FD4B0D" w:rsidRDefault="004B3A80" w:rsidP="00FD4B0D">
      <w:pPr>
        <w:spacing w:after="0" w:line="240" w:lineRule="auto"/>
        <w:ind w:firstLine="708"/>
        <w:jc w:val="center"/>
      </w:pPr>
      <w:r w:rsidRPr="008776CE">
        <w:rPr>
          <w:b/>
        </w:rPr>
        <w:t>D</w:t>
      </w:r>
      <w:r w:rsidR="009A5127" w:rsidRPr="008776CE">
        <w:rPr>
          <w:b/>
        </w:rPr>
        <w:t>ůležité</w:t>
      </w:r>
      <w:r w:rsidR="00CF3245" w:rsidRPr="008776CE">
        <w:rPr>
          <w:b/>
        </w:rPr>
        <w:t xml:space="preserve"> dotazy</w:t>
      </w:r>
      <w:r w:rsidR="00523F3C" w:rsidRPr="008776CE">
        <w:rPr>
          <w:b/>
        </w:rPr>
        <w:t>:</w:t>
      </w:r>
      <w:r w:rsidR="00523F3C">
        <w:t xml:space="preserve">605 169 394 – Jakub </w:t>
      </w:r>
      <w:proofErr w:type="spellStart"/>
      <w:r w:rsidR="00523F3C">
        <w:t>Novotný</w:t>
      </w:r>
      <w:r w:rsidR="00D44D49">
        <w:t>DiS</w:t>
      </w:r>
      <w:proofErr w:type="spellEnd"/>
      <w:r w:rsidR="00D44D49">
        <w:t>.</w:t>
      </w:r>
      <w:r w:rsidR="005130E8">
        <w:rPr>
          <w:noProof/>
          <w:sz w:val="40"/>
          <w:szCs w:val="40"/>
          <w:lang w:eastAsia="cs-CZ"/>
        </w:rPr>
        <w:tab/>
      </w:r>
      <w:r w:rsidR="005130E8">
        <w:rPr>
          <w:sz w:val="40"/>
          <w:szCs w:val="40"/>
        </w:rPr>
        <w:tab/>
      </w:r>
    </w:p>
    <w:sectPr w:rsidR="00EC4BC7" w:rsidRPr="00FD4B0D" w:rsidSect="00BA2DF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A0" w:rsidRDefault="003A40A0" w:rsidP="00FB3933">
      <w:pPr>
        <w:spacing w:after="0" w:line="240" w:lineRule="auto"/>
      </w:pPr>
      <w:r>
        <w:separator/>
      </w:r>
    </w:p>
  </w:endnote>
  <w:endnote w:type="continuationSeparator" w:id="0">
    <w:p w:rsidR="003A40A0" w:rsidRDefault="003A40A0" w:rsidP="00FB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933" w:rsidRDefault="00FB3933" w:rsidP="00FB393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A0" w:rsidRDefault="003A40A0" w:rsidP="00FB3933">
      <w:pPr>
        <w:spacing w:after="0" w:line="240" w:lineRule="auto"/>
      </w:pPr>
      <w:r>
        <w:separator/>
      </w:r>
    </w:p>
  </w:footnote>
  <w:footnote w:type="continuationSeparator" w:id="0">
    <w:p w:rsidR="003A40A0" w:rsidRDefault="003A40A0" w:rsidP="00FB3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EBF"/>
    <w:multiLevelType w:val="hybridMultilevel"/>
    <w:tmpl w:val="AB849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4B10"/>
    <w:multiLevelType w:val="hybridMultilevel"/>
    <w:tmpl w:val="3650EFEA"/>
    <w:lvl w:ilvl="0" w:tplc="C9EA88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A7DAC"/>
    <w:multiLevelType w:val="hybridMultilevel"/>
    <w:tmpl w:val="1A3E2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52F1"/>
    <w:multiLevelType w:val="hybridMultilevel"/>
    <w:tmpl w:val="3C667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E24FD"/>
    <w:multiLevelType w:val="hybridMultilevel"/>
    <w:tmpl w:val="F1CCD93E"/>
    <w:lvl w:ilvl="0" w:tplc="C9EA88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C73B0"/>
    <w:multiLevelType w:val="hybridMultilevel"/>
    <w:tmpl w:val="DD2ED4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AB3741"/>
    <w:multiLevelType w:val="hybridMultilevel"/>
    <w:tmpl w:val="2EB8C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B1E"/>
    <w:rsid w:val="00033A8B"/>
    <w:rsid w:val="00047FC7"/>
    <w:rsid w:val="00055974"/>
    <w:rsid w:val="00091F9A"/>
    <w:rsid w:val="000A7E5E"/>
    <w:rsid w:val="000C5674"/>
    <w:rsid w:val="00117793"/>
    <w:rsid w:val="001816BC"/>
    <w:rsid w:val="00191EBD"/>
    <w:rsid w:val="001B4B89"/>
    <w:rsid w:val="00200903"/>
    <w:rsid w:val="00286D9A"/>
    <w:rsid w:val="00307A2A"/>
    <w:rsid w:val="003301EC"/>
    <w:rsid w:val="003526D1"/>
    <w:rsid w:val="00353B9B"/>
    <w:rsid w:val="00387601"/>
    <w:rsid w:val="003A40A0"/>
    <w:rsid w:val="003A5A08"/>
    <w:rsid w:val="003A5CD3"/>
    <w:rsid w:val="003A6D48"/>
    <w:rsid w:val="004108B9"/>
    <w:rsid w:val="00433937"/>
    <w:rsid w:val="00435588"/>
    <w:rsid w:val="0046604A"/>
    <w:rsid w:val="004966B6"/>
    <w:rsid w:val="004B3A80"/>
    <w:rsid w:val="004C7254"/>
    <w:rsid w:val="004F33D5"/>
    <w:rsid w:val="005130E8"/>
    <w:rsid w:val="00523F3C"/>
    <w:rsid w:val="00542396"/>
    <w:rsid w:val="0056203F"/>
    <w:rsid w:val="005F4468"/>
    <w:rsid w:val="00620D66"/>
    <w:rsid w:val="00644F44"/>
    <w:rsid w:val="006B3073"/>
    <w:rsid w:val="006B5A05"/>
    <w:rsid w:val="006D35BE"/>
    <w:rsid w:val="007539BA"/>
    <w:rsid w:val="007910F5"/>
    <w:rsid w:val="007B04F6"/>
    <w:rsid w:val="007B17C8"/>
    <w:rsid w:val="007E1310"/>
    <w:rsid w:val="007F6807"/>
    <w:rsid w:val="00817765"/>
    <w:rsid w:val="00850AA9"/>
    <w:rsid w:val="008776CE"/>
    <w:rsid w:val="008A7798"/>
    <w:rsid w:val="008B1D1C"/>
    <w:rsid w:val="00924AF1"/>
    <w:rsid w:val="00930CB8"/>
    <w:rsid w:val="009459CA"/>
    <w:rsid w:val="009A5127"/>
    <w:rsid w:val="009C0628"/>
    <w:rsid w:val="00A067AD"/>
    <w:rsid w:val="00A51D46"/>
    <w:rsid w:val="00A75EDF"/>
    <w:rsid w:val="00AC09DC"/>
    <w:rsid w:val="00B06433"/>
    <w:rsid w:val="00B4097B"/>
    <w:rsid w:val="00B47A11"/>
    <w:rsid w:val="00B65DEE"/>
    <w:rsid w:val="00B80D16"/>
    <w:rsid w:val="00B916C1"/>
    <w:rsid w:val="00B97532"/>
    <w:rsid w:val="00BA2291"/>
    <w:rsid w:val="00BA2DFE"/>
    <w:rsid w:val="00BB277B"/>
    <w:rsid w:val="00BE3044"/>
    <w:rsid w:val="00BE7DFC"/>
    <w:rsid w:val="00C75B1E"/>
    <w:rsid w:val="00C82C49"/>
    <w:rsid w:val="00C86DBD"/>
    <w:rsid w:val="00CA2DA5"/>
    <w:rsid w:val="00CF3245"/>
    <w:rsid w:val="00D06B43"/>
    <w:rsid w:val="00D1300B"/>
    <w:rsid w:val="00D27E3A"/>
    <w:rsid w:val="00D346FB"/>
    <w:rsid w:val="00D44D49"/>
    <w:rsid w:val="00D67E8D"/>
    <w:rsid w:val="00DA4DC6"/>
    <w:rsid w:val="00E07335"/>
    <w:rsid w:val="00E259B9"/>
    <w:rsid w:val="00E35980"/>
    <w:rsid w:val="00E4290F"/>
    <w:rsid w:val="00E67F64"/>
    <w:rsid w:val="00E754A9"/>
    <w:rsid w:val="00E85854"/>
    <w:rsid w:val="00EA493C"/>
    <w:rsid w:val="00EC421A"/>
    <w:rsid w:val="00EC4BC7"/>
    <w:rsid w:val="00EE63AD"/>
    <w:rsid w:val="00F020C1"/>
    <w:rsid w:val="00F029BB"/>
    <w:rsid w:val="00F2387B"/>
    <w:rsid w:val="00F55DEF"/>
    <w:rsid w:val="00F74FC3"/>
    <w:rsid w:val="00F96764"/>
    <w:rsid w:val="00FB3933"/>
    <w:rsid w:val="00FD4B0D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4311"/>
  <w15:docId w15:val="{68E43C62-7237-42D7-B3D8-6DAA2A52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77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4B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6DB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3A8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1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16C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B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3933"/>
  </w:style>
  <w:style w:type="paragraph" w:styleId="Zpat">
    <w:name w:val="footer"/>
    <w:basedOn w:val="Normln"/>
    <w:link w:val="ZpatChar"/>
    <w:uiPriority w:val="99"/>
    <w:unhideWhenUsed/>
    <w:rsid w:val="00FB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933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047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lyo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dally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ly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Novotný</dc:creator>
  <cp:lastModifiedBy>Eliška Hřebíčková</cp:lastModifiedBy>
  <cp:revision>6</cp:revision>
  <cp:lastPrinted>2020-06-02T12:29:00Z</cp:lastPrinted>
  <dcterms:created xsi:type="dcterms:W3CDTF">2020-06-08T20:07:00Z</dcterms:created>
  <dcterms:modified xsi:type="dcterms:W3CDTF">2020-06-10T17:27:00Z</dcterms:modified>
</cp:coreProperties>
</file>